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75" w:rsidRPr="00B71554" w:rsidRDefault="00D078E3" w:rsidP="0087538C">
      <w:pPr>
        <w:jc w:val="center"/>
        <w:rPr>
          <w:rFonts w:ascii="HGS創英角ﾎﾟｯﾌﾟ体" w:eastAsia="HGS創英角ﾎﾟｯﾌﾟ体" w:hAnsi="HGS創英角ﾎﾟｯﾌﾟ体"/>
          <w:sz w:val="110"/>
          <w:szCs w:val="110"/>
        </w:rPr>
      </w:pPr>
      <w:r w:rsidRPr="00B71554">
        <w:rPr>
          <w:rFonts w:ascii="HGS創英角ﾎﾟｯﾌﾟ体" w:eastAsia="HGS創英角ﾎﾟｯﾌﾟ体" w:hAnsi="HGS創英角ﾎﾟｯﾌﾟ体" w:hint="eastAsia"/>
          <w:sz w:val="110"/>
          <w:szCs w:val="110"/>
        </w:rPr>
        <w:t>ピアカウンセリング</w:t>
      </w:r>
    </w:p>
    <w:p w:rsidR="00D078E3" w:rsidRPr="00B71554" w:rsidRDefault="00D078E3" w:rsidP="0087538C">
      <w:pPr>
        <w:jc w:val="center"/>
        <w:rPr>
          <w:rFonts w:ascii="HGS創英角ﾎﾟｯﾌﾟ体" w:eastAsia="HGS創英角ﾎﾟｯﾌﾟ体" w:hAnsi="HGS創英角ﾎﾟｯﾌﾟ体"/>
          <w:sz w:val="110"/>
          <w:szCs w:val="110"/>
        </w:rPr>
      </w:pPr>
      <w:r w:rsidRPr="00B71554">
        <w:rPr>
          <w:rFonts w:ascii="HGS創英角ﾎﾟｯﾌﾟ体" w:eastAsia="HGS創英角ﾎﾟｯﾌﾟ体" w:hAnsi="HGS創英角ﾎﾟｯﾌﾟ体" w:hint="eastAsia"/>
          <w:sz w:val="110"/>
          <w:szCs w:val="110"/>
        </w:rPr>
        <w:t>講演会</w:t>
      </w:r>
    </w:p>
    <w:p w:rsidR="0087538C" w:rsidRPr="00F81C54" w:rsidRDefault="0087538C" w:rsidP="0087538C">
      <w:pPr>
        <w:jc w:val="center"/>
        <w:rPr>
          <w:rFonts w:ascii="HG創英角ﾎﾟｯﾌﾟ体" w:eastAsia="HG創英角ﾎﾟｯﾌﾟ体" w:hAnsi="HG創英角ﾎﾟｯﾌﾟ体"/>
          <w:sz w:val="46"/>
          <w:szCs w:val="46"/>
        </w:rPr>
      </w:pPr>
      <w:r w:rsidRPr="00F81C54">
        <w:rPr>
          <w:rFonts w:ascii="HG創英角ﾎﾟｯﾌﾟ体" w:eastAsia="HG創英角ﾎﾟｯﾌﾟ体" w:hAnsi="HG創英角ﾎﾟｯﾌﾟ体" w:hint="eastAsia"/>
          <w:sz w:val="46"/>
          <w:szCs w:val="46"/>
        </w:rPr>
        <w:t>障害者のピアカウンセリングをご存知ですか？</w:t>
      </w:r>
    </w:p>
    <w:p w:rsidR="003B0F0A" w:rsidRDefault="00CE5C8C" w:rsidP="003B0F0A">
      <w:pPr>
        <w:jc w:val="center"/>
        <w:rPr>
          <w:rFonts w:ascii="ＤＦＧブラッシュＲＤW7" w:eastAsia="ＤＦＧブラッシュＲＤW7"/>
          <w:sz w:val="44"/>
        </w:rPr>
      </w:pPr>
      <w:r>
        <w:rPr>
          <w:rFonts w:ascii="ＤＦＧブラッシュＲＤW7" w:eastAsia="ＤＦＧブラッシュＲＤW7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9.2pt;margin-top:.25pt;width:447.9pt;height:133.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hahAIAABEFAAAOAAAAZHJzL2Uyb0RvYy54bWysVG1v2yAQ/j5p/wHxPbWd2Gls1an6skyT&#10;uhep3Q8ggGM0DAxI7K7af9+BkzTrN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MDd&#10;DCNFOuDogQ8eXesBzUJ5euMq8Lo34OcH2AbXmKozd5p+cUjpm5aoDb+yVvctJwzCy8LJ5OToiOMC&#10;yLp/rxlcQ7ZeR6ChsV2oHVQDATrQ9HikJoRCYbOYLxazGZgo2LJ5WeRFJC8h1eG4sc6/5bpDYVJj&#10;C9xHeLK7cz6EQ6qDS7jNaSnYSkgZF3azvpEW7QjoZBW/mMELN6mCs9Lh2Ig47kCUcEewhXgj709l&#10;Ns3T62k5Wc0X55N8lReT8jxdTNKsvC7naV7mt6vvIcAsr1rBGFd3QvGDBrP87zjed8OonqhC1Ne4&#10;LKbFyNEfk0zj97skO+GhJaXoarw4OpEqMPtGMUibVJ4IOc6Tn8OPVYYaHP6xKlEHgfpRBH5YD4AS&#10;xLHW7BEUYTXwBdzCOwKTVttvGPXQkzV2X7fEcozkOwWqKrM8D00cF3lxPoWFPbWsTy1EUYCqscdo&#10;nN74sfG3xopNCzeNOlb6CpTYiKiR56j2+oW+i8ns34jQ2Kfr6PX8ki1/AAAA//8DAFBLAwQUAAYA&#10;CAAAACEACkMQVNwAAAAHAQAADwAAAGRycy9kb3ducmV2LnhtbEyOwU6DQBRF9yb+w+SZuDF2kADT&#10;Uh6NmmjctvYDHvAKpMwMYaaF/r3jSpc39+bcU+wWPYgrT663BuFlFYFgU9umNy3C8fvjeQ3CeTIN&#10;DdYwwo0d7Mr7u4Lyxs5mz9eDb0WAGJcTQuf9mEvp6o41uZUd2YTuZCdNPsSplc1Ec4DrQcZRlElN&#10;vQkPHY383nF9Plw0wulrfko3c/Xpj2qfZG/Uq8reEB8fltctCM+L/xvDr35QhzI4VfZiGicGBLVO&#10;whIhBRHajUpiEBVCnKkUZFnI//7lDwAAAP//AwBQSwECLQAUAAYACAAAACEAtoM4kv4AAADhAQAA&#10;EwAAAAAAAAAAAAAAAAAAAAAAW0NvbnRlbnRfVHlwZXNdLnhtbFBLAQItABQABgAIAAAAIQA4/SH/&#10;1gAAAJQBAAALAAAAAAAAAAAAAAAAAC8BAABfcmVscy8ucmVsc1BLAQItABQABgAIAAAAIQD+Mrha&#10;hAIAABEFAAAOAAAAAAAAAAAAAAAAAC4CAABkcnMvZTJvRG9jLnhtbFBLAQItABQABgAIAAAAIQAK&#10;QxBU3AAAAAcBAAAPAAAAAAAAAAAAAAAAAN4EAABkcnMvZG93bnJldi54bWxQSwUGAAAAAAQABADz&#10;AAAA5wUAAAAA&#10;" stroked="f">
            <v:textbox>
              <w:txbxContent>
                <w:p w:rsidR="003B0F0A" w:rsidRPr="003D2EF6" w:rsidRDefault="003B0F0A" w:rsidP="003B0F0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D2EF6">
                    <w:rPr>
                      <w:rFonts w:ascii="HG丸ｺﾞｼｯｸM-PRO" w:eastAsia="HG丸ｺﾞｼｯｸM-PRO" w:hAnsi="HG丸ｺﾞｼｯｸM-PRO" w:hint="eastAsia"/>
                    </w:rPr>
                    <w:t>障害を持っている人が</w:t>
                  </w:r>
                  <w:r w:rsidR="00A83DDC" w:rsidRPr="003D2EF6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 w:rsidR="00D078E3" w:rsidRPr="003D2EF6">
                    <w:rPr>
                      <w:rFonts w:ascii="HG丸ｺﾞｼｯｸM-PRO" w:eastAsia="HG丸ｺﾞｼｯｸM-PRO" w:hAnsi="HG丸ｺﾞｼｯｸM-PRO" w:hint="eastAsia"/>
                    </w:rPr>
                    <w:t>自分の人生のリーダーシップを取り</w:t>
                  </w:r>
                  <w:r w:rsidRPr="003D2EF6">
                    <w:rPr>
                      <w:rFonts w:ascii="HG丸ｺﾞｼｯｸM-PRO" w:eastAsia="HG丸ｺﾞｼｯｸM-PRO" w:hAnsi="HG丸ｺﾞｼｯｸM-PRO" w:hint="eastAsia"/>
                    </w:rPr>
                    <w:t>自立生活を始めようとするとき、ピア・カウンセリングはとても有効です。</w:t>
                  </w:r>
                </w:p>
                <w:p w:rsidR="003B0F0A" w:rsidRPr="003D2EF6" w:rsidRDefault="003B0F0A" w:rsidP="003B0F0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D2EF6">
                    <w:rPr>
                      <w:rFonts w:ascii="HG丸ｺﾞｼｯｸM-PRO" w:eastAsia="HG丸ｺﾞｼｯｸM-PRO" w:hAnsi="HG丸ｺﾞｼｯｸM-PRO" w:hint="eastAsia"/>
                    </w:rPr>
                    <w:t>本来、ピア・カウンセリングは障害当事者だけで行うものですが、今回の講演会では、障害の有無に関係なく、ピア・カウンセリングの果たす役割、障害者のエンパワメントなど、その有効性に付いて、当センターのピア・カウンセラーがお話します。</w:t>
                  </w:r>
                </w:p>
                <w:p w:rsidR="003B0F0A" w:rsidRPr="003D2EF6" w:rsidRDefault="003B0F0A" w:rsidP="003B0F0A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3D2EF6">
                    <w:rPr>
                      <w:rFonts w:ascii="HG丸ｺﾞｼｯｸM-PRO" w:eastAsia="HG丸ｺﾞｼｯｸM-PRO" w:hAnsi="HG丸ｺﾞｼｯｸM-PRO" w:hint="eastAsia"/>
                    </w:rPr>
                    <w:t>当日は、ピア・カ</w:t>
                  </w:r>
                  <w:r w:rsidR="00105BDC" w:rsidRPr="003D2EF6">
                    <w:rPr>
                      <w:rFonts w:ascii="HG丸ｺﾞｼｯｸM-PRO" w:eastAsia="HG丸ｺﾞｼｯｸM-PRO" w:hAnsi="HG丸ｺﾞｼｯｸM-PRO" w:hint="eastAsia"/>
                    </w:rPr>
                    <w:t>ウンセリングの体験を交えながら、参加者のみなさんと一緒に進めてい</w:t>
                  </w:r>
                  <w:r w:rsidRPr="003D2EF6">
                    <w:rPr>
                      <w:rFonts w:ascii="HG丸ｺﾞｼｯｸM-PRO" w:eastAsia="HG丸ｺﾞｼｯｸM-PRO" w:hAnsi="HG丸ｺﾞｼｯｸM-PRO" w:hint="eastAsia"/>
                    </w:rPr>
                    <w:t>きます。</w:t>
                  </w:r>
                  <w:r w:rsidR="001C0445" w:rsidRPr="003D2EF6">
                    <w:rPr>
                      <w:rFonts w:ascii="HG丸ｺﾞｼｯｸM-PRO" w:eastAsia="HG丸ｺﾞｼｯｸM-PRO" w:hAnsi="HG丸ｺﾞｼｯｸM-PRO" w:hint="eastAsia"/>
                    </w:rPr>
                    <w:t>振るってご参加ください！</w:t>
                  </w:r>
                </w:p>
                <w:p w:rsidR="003B0F0A" w:rsidRPr="003B0F0A" w:rsidRDefault="003B0F0A"/>
              </w:txbxContent>
            </v:textbox>
          </v:shape>
        </w:pict>
      </w:r>
    </w:p>
    <w:p w:rsidR="003B0F0A" w:rsidRDefault="003B0F0A" w:rsidP="003B0F0A">
      <w:pPr>
        <w:jc w:val="center"/>
        <w:rPr>
          <w:rFonts w:ascii="ＤＦＧブラッシュＲＤW7" w:eastAsia="ＤＦＧブラッシュＲＤW7"/>
          <w:sz w:val="44"/>
        </w:rPr>
      </w:pPr>
    </w:p>
    <w:p w:rsidR="003B0F0A" w:rsidRDefault="003B0F0A" w:rsidP="003B0F0A">
      <w:pPr>
        <w:jc w:val="center"/>
        <w:rPr>
          <w:rFonts w:ascii="ＤＦＧブラッシュＲＤW7" w:eastAsia="ＤＦＧブラッシュＲＤW7"/>
          <w:sz w:val="44"/>
        </w:rPr>
      </w:pPr>
    </w:p>
    <w:p w:rsidR="003B0F0A" w:rsidRDefault="00CE5C8C" w:rsidP="003B0F0A">
      <w:pPr>
        <w:jc w:val="center"/>
        <w:rPr>
          <w:rFonts w:ascii="ＤＦＧブラッシュＲＤW7" w:eastAsia="ＤＦＧブラッシュＲＤW7"/>
          <w:sz w:val="44"/>
        </w:rPr>
      </w:pPr>
      <w:r>
        <w:rPr>
          <w:rFonts w:ascii="ＤＦＧブラッシュＲＤW7" w:eastAsia="ＤＦＧブラッシュＲＤW7"/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0" type="#_x0000_t32" style="position:absolute;left:0;text-align:left;margin-left:6.4pt;margin-top:34.55pt;width:508.55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MUIQIAAEAEAAAOAAAAZHJzL2Uyb0RvYy54bWysU9uO2jAQfa/Uf7D8DknYQCEirFYJ9GXb&#10;RdrtBxjbSaw6tmUbAqr67x2bi5b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oHcZRor0&#10;0KOnvdcxNMpigQbjCrCr1NaGFOlRvZpnTb87pHTVEdXyaP12MuCchZImdy7h4gyE2Q1fNAMbAgFi&#10;tY6N7QMk1AEdY1NOt6bwo0cUfs7y6RxejCjoZg/TiE+Kq6uxzn/mukdBKLHzloi285VWCpqvbRYD&#10;kcOz84EYKa4OIa7SGyFlnAGp0ADsF+k0jR5OS8GCNtg52+4qadGBhDGKz4XGnZnVe8UiWscJW19k&#10;T4Q8yxBdqoAHuQGfi3Sekx+LdLGer+f5KJ/M1qM8revR06bKR7NN9mlaP9RVVWc/A7UsLzrBGFeB&#10;3XVms/zvZuKyPedpu03trQ7JPXosGJC9fiPp2NzQz7Bkrthpdtraa9NhTKPxZaXCHry/g/x+8Ve/&#10;AAAA//8DAFBLAwQUAAYACAAAACEADhnHs9kAAAAJAQAADwAAAGRycy9kb3ducmV2LnhtbEyPQU+E&#10;MBCF7yb+h2ZMvBi3LAcCSNkYE08exHV/wEBHINIpoWWp/95y0uObN3nve9UpmElcaXGjZQXHQwKC&#10;uLN65F7B5fP1MQfhPLLGyTIp+CEHp/r2psJS240/6Hr2vYgh7EpUMHg/l1K6biCD7mBn4uh92cWg&#10;j3LppV5wi+FmkmmSZNLgyLFhwJleBuq+z6tREN4z9qHJQ7vx+ubyhyagaZS6vwvPTyA8Bf/3DDt+&#10;RIc6MrV2Ze3EFHUayb2CrDiC2P0kLQoQ7X5JQdaV/L+g/gUAAP//AwBQSwECLQAUAAYACAAAACEA&#10;toM4kv4AAADhAQAAEwAAAAAAAAAAAAAAAAAAAAAAW0NvbnRlbnRfVHlwZXNdLnhtbFBLAQItABQA&#10;BgAIAAAAIQA4/SH/1gAAAJQBAAALAAAAAAAAAAAAAAAAAC8BAABfcmVscy8ucmVsc1BLAQItABQA&#10;BgAIAAAAIQCikZMUIQIAAEAEAAAOAAAAAAAAAAAAAAAAAC4CAABkcnMvZTJvRG9jLnhtbFBLAQIt&#10;ABQABgAIAAAAIQAOGcez2QAAAAkBAAAPAAAAAAAAAAAAAAAAAHsEAABkcnMvZG93bnJldi54bWxQ&#10;SwUGAAAAAAQABADzAAAAgQUAAAAA&#10;" strokeweight="1.5pt"/>
        </w:pict>
      </w:r>
    </w:p>
    <w:p w:rsidR="003B0F0A" w:rsidRDefault="000F0DB9" w:rsidP="006916B1">
      <w:pPr>
        <w:tabs>
          <w:tab w:val="left" w:pos="6580"/>
        </w:tabs>
        <w:jc w:val="left"/>
        <w:rPr>
          <w:rFonts w:ascii="ＤＦＧブラッシュＲＤW7" w:eastAsia="ＤＦＧブラッシュＲＤW7"/>
          <w:sz w:val="44"/>
        </w:rPr>
      </w:pPr>
      <w:r>
        <w:rPr>
          <w:rFonts w:ascii="ＤＦＧブラッシュＲＤW7" w:eastAsia="ＤＦＧブラッシュＲＤW7" w:hint="eastAsia"/>
          <w:noProof/>
          <w:sz w:val="22"/>
        </w:rPr>
        <w:pict>
          <v:rect id="_x0000_s1032" style="position:absolute;margin-left:319.2pt;margin-top:10.8pt;width:222.6pt;height:184.8pt;z-index:251662848">
            <v:fill opacity="0"/>
            <v:textbox inset="5.85pt,.7pt,5.85pt,.7pt">
              <w:txbxContent>
                <w:p w:rsidR="000F0DB9" w:rsidRDefault="000F0DB9">
                  <w:r>
                    <w:rPr>
                      <w:rFonts w:ascii="メイリオ" w:eastAsia="メイリオ" w:hAnsi="メイリオ"/>
                      <w:noProof/>
                      <w:color w:val="1C1C1C"/>
                      <w:spacing w:val="24"/>
                      <w:sz w:val="19"/>
                      <w:szCs w:val="19"/>
                    </w:rPr>
                    <w:drawing>
                      <wp:inline distT="0" distB="0" distL="0" distR="0" wp14:anchorId="4B3C4806" wp14:editId="62A3FD5F">
                        <wp:extent cx="2560320" cy="2133600"/>
                        <wp:effectExtent l="0" t="0" r="0" b="0"/>
                        <wp:docPr id="5" name="図 5" descr="地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地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5934" cy="2138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E5C8C">
        <w:rPr>
          <w:rFonts w:ascii="ＤＦＧブラッシュＲＤW7" w:eastAsia="ＤＦＧブラッシュＲＤW7"/>
          <w:noProof/>
          <w:sz w:val="44"/>
        </w:rPr>
        <w:pict>
          <v:shape id="Text Box 4" o:spid="_x0000_s1027" type="#_x0000_t202" style="position:absolute;margin-left:9pt;margin-top:15.6pt;width:322.35pt;height:437.4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4bhgIAABgFAAAOAAAAZHJzL2Uyb0RvYy54bWysVNuO2yAQfa/Uf0C8Z30p3o2tOKu9NFWl&#10;7UXa7QcQG8eoGCiQ2NtV/70DJGm6baWqqh8wMMNhZs4ZFpfTINCOGcuVrHF2lmLEZKNaLjc1/vSw&#10;ms0xso7KlgolWY0fmcWXy5cvFqOuWK56JVpmEIBIW426xr1zukoS2/RsoPZMaSbB2CkzUAdLs0la&#10;Q0dAH0SSp+l5MirTaqMaZi3s3kYjXgb8rmON+9B1ljkkagyxuTCaMK79mCwXtNoYqnve7MOg/xDF&#10;QLmES49Qt9RRtDX8F6iBN0ZZ1bmzRg2J6jresJADZJOlz7K576lmIRcojtXHMtn/B9u83300iLfA&#10;XY6RpANw9MAmh67VhIgvz6htBV73GvzcBNvgGlK1+k41ny2S6qancsOujFFjz2gL4WX+ZHJyNOJY&#10;D7Ie36kWrqFbpwLQ1JnB1w6qgQAdaHo8UuNDaWCTpOWrOSkwasBWFAUp54G8hFaH49pY94apAflJ&#10;jQ1wH+Dp7s46Hw6tDi7+NqsEb1dciLAwm/WNMGhHQSer8IUMnrkJ6Z2l8sciYtyBKOEOb/PxBt6f&#10;yiwn6XVezlbn84sZWZFiVl6k81maldfleUpKcrv65gPMSNXztmXyjkt20GBG/o7jfTdE9QQVorHG&#10;ZZEXkaM/JpmG73dJDtxBSwo+1Hh+dKKVZ/a1bCFtWjnKRZwnP4cfqgw1OPxDVYIOPPVRBG5aT1Fx&#10;B3mtVfsIwjAKaAP24TmBSa/MV4xGaM0a2y9bahhG4q0EcZUZIb6Xw4IUFzkszKllfWqhsgGoGjuM&#10;4vTGxf7fasM3PdwU5SzVFQiy40EqXrkxqr2Mof1CTvunwvf36Tp4/XjQlt8BAAD//wMAUEsDBBQA&#10;BgAIAAAAIQBcCEDm3QAAAAkBAAAPAAAAZHJzL2Rvd25yZXYueG1sTI/BTsMwEETvSPyDtUhcEHUa&#10;wGnTOBUggbi29AM28TaJGttR7Dbp37Oc4Dia0cybYjvbXlxoDJ13GpaLBAS52pvONRoO3x+PKxAh&#10;ojPYe0carhRgW97eFJgbP7kdXfaxEVziQo4a2hiHXMpQt2QxLPxAjr2jHy1GlmMjzYgTl9tepkmi&#10;pMXO8UKLA723VJ/2Z6vh+DU9vKyn6jMest2zesMuq/xV6/u7+XUDItIc/8Lwi8/oUDJT5c/OBNGz&#10;XvGVqOFpmYJgX6k0A1FpWCcqAVkW8v+D8gcAAP//AwBQSwECLQAUAAYACAAAACEAtoM4kv4AAADh&#10;AQAAEwAAAAAAAAAAAAAAAAAAAAAAW0NvbnRlbnRfVHlwZXNdLnhtbFBLAQItABQABgAIAAAAIQA4&#10;/SH/1gAAAJQBAAALAAAAAAAAAAAAAAAAAC8BAABfcmVscy8ucmVsc1BLAQItABQABgAIAAAAIQA8&#10;CK4bhgIAABgFAAAOAAAAAAAAAAAAAAAAAC4CAABkcnMvZTJvRG9jLnhtbFBLAQItABQABgAIAAAA&#10;IQBcCEDm3QAAAAkBAAAPAAAAAAAAAAAAAAAAAOAEAABkcnMvZG93bnJldi54bWxQSwUGAAAAAAQA&#10;BADzAAAA6gUAAAAA&#10;" stroked="f">
            <v:textbox>
              <w:txbxContent>
                <w:p w:rsidR="00E47D2F" w:rsidRDefault="003B0F0A" w:rsidP="003B0F0A">
                  <w:pPr>
                    <w:rPr>
                      <w:rFonts w:ascii="ＭＳ Ｐゴシック" w:eastAsia="ＭＳ Ｐゴシック" w:hAnsi="ＭＳ Ｐゴシック"/>
                      <w:b/>
                      <w:sz w:val="40"/>
                      <w:szCs w:val="40"/>
                    </w:rPr>
                  </w:pPr>
                  <w:r w:rsidRPr="002F2CF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日時</w:t>
                  </w:r>
                  <w:r w:rsidR="002F2CF6" w:rsidRPr="002F2CF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  </w:t>
                  </w:r>
                  <w:r w:rsidR="000F0DB9">
                    <w:rPr>
                      <w:rFonts w:ascii="ＭＳ Ｐゴシック" w:eastAsia="ＭＳ Ｐゴシック" w:hAnsi="ＭＳ Ｐゴシック" w:hint="eastAsia"/>
                      <w:b/>
                      <w:sz w:val="36"/>
                      <w:szCs w:val="36"/>
                    </w:rPr>
                    <w:t>２</w:t>
                  </w:r>
                  <w:r w:rsidRPr="00E47D2F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="000F0DB9">
                    <w:rPr>
                      <w:rFonts w:ascii="ＭＳ Ｐゴシック" w:eastAsia="ＭＳ Ｐゴシック" w:hAnsi="ＭＳ Ｐゴシック" w:hint="eastAsia"/>
                      <w:b/>
                      <w:sz w:val="36"/>
                      <w:szCs w:val="36"/>
                    </w:rPr>
                    <w:t>２０</w:t>
                  </w:r>
                  <w:r w:rsidR="000A0875">
                    <w:rPr>
                      <w:rFonts w:ascii="ＭＳ Ｐゴシック" w:eastAsia="ＭＳ Ｐゴシック" w:hAnsi="ＭＳ Ｐゴシック" w:hint="eastAsia"/>
                      <w:sz w:val="36"/>
                      <w:szCs w:val="21"/>
                    </w:rPr>
                    <w:t>日（土</w:t>
                  </w:r>
                  <w:r w:rsidRPr="00C75787">
                    <w:rPr>
                      <w:rFonts w:ascii="ＭＳ Ｐゴシック" w:eastAsia="ＭＳ Ｐゴシック" w:hAnsi="ＭＳ Ｐゴシック" w:hint="eastAsia"/>
                      <w:sz w:val="36"/>
                      <w:szCs w:val="21"/>
                    </w:rPr>
                    <w:t>）</w:t>
                  </w:r>
                  <w:r w:rsidR="00322BB7" w:rsidRPr="002F2CF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  <w:r w:rsidR="00BE6667">
                    <w:rPr>
                      <w:rFonts w:ascii="ＭＳ Ｐゴシック" w:eastAsia="ＭＳ Ｐゴシック" w:hAnsi="ＭＳ Ｐゴシック" w:hint="eastAsia"/>
                      <w:b/>
                      <w:sz w:val="36"/>
                      <w:szCs w:val="36"/>
                    </w:rPr>
                    <w:t>１３：００</w:t>
                  </w:r>
                  <w:r w:rsidRPr="001D770E">
                    <w:rPr>
                      <w:rFonts w:ascii="ＭＳ Ｐゴシック" w:eastAsia="ＭＳ Ｐゴシック" w:hAnsi="ＭＳ Ｐゴシック" w:hint="eastAsia"/>
                      <w:b/>
                      <w:sz w:val="36"/>
                      <w:szCs w:val="36"/>
                    </w:rPr>
                    <w:t>～</w:t>
                  </w:r>
                  <w:r w:rsidR="00BE6667">
                    <w:rPr>
                      <w:rFonts w:ascii="ＭＳ Ｐゴシック" w:eastAsia="ＭＳ Ｐゴシック" w:hAnsi="ＭＳ Ｐゴシック" w:hint="eastAsia"/>
                      <w:b/>
                      <w:sz w:val="36"/>
                      <w:szCs w:val="36"/>
                    </w:rPr>
                    <w:t>１７</w:t>
                  </w:r>
                  <w:r w:rsidR="002F2CF6" w:rsidRPr="001D770E">
                    <w:rPr>
                      <w:rFonts w:ascii="ＭＳ Ｐゴシック" w:eastAsia="ＭＳ Ｐゴシック" w:hAnsi="ＭＳ Ｐゴシック" w:hint="eastAsia"/>
                      <w:b/>
                      <w:sz w:val="36"/>
                      <w:szCs w:val="36"/>
                    </w:rPr>
                    <w:t>：</w:t>
                  </w:r>
                  <w:r w:rsidR="00BE6667">
                    <w:rPr>
                      <w:rFonts w:ascii="ＭＳ Ｐゴシック" w:eastAsia="ＭＳ Ｐゴシック" w:hAnsi="ＭＳ Ｐゴシック" w:hint="eastAsia"/>
                      <w:b/>
                      <w:sz w:val="36"/>
                      <w:szCs w:val="36"/>
                    </w:rPr>
                    <w:t>００</w:t>
                  </w:r>
                </w:p>
                <w:p w:rsidR="002B1FC8" w:rsidRPr="002B1FC8" w:rsidRDefault="003B0F0A" w:rsidP="002B1FC8">
                  <w:pPr>
                    <w:rPr>
                      <w:rFonts w:ascii="ＭＳ Ｐゴシック" w:eastAsia="ＭＳ Ｐゴシック" w:hAnsi="ＭＳ Ｐゴシック"/>
                      <w:b/>
                      <w:sz w:val="24"/>
                      <w:szCs w:val="24"/>
                    </w:rPr>
                  </w:pPr>
                  <w:r w:rsidRPr="002F2CF6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会場</w:t>
                  </w:r>
                  <w:r w:rsidRPr="002F2CF6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 xml:space="preserve">　</w:t>
                  </w:r>
                  <w:r w:rsidR="002B1FC8" w:rsidRPr="002B1FC8">
                    <w:rPr>
                      <w:rFonts w:ascii="ＭＳ Ｐゴシック" w:eastAsia="ＭＳ Ｐゴシック" w:hAnsi="ＭＳ Ｐゴシック" w:hint="eastAsia"/>
                      <w:b/>
                      <w:sz w:val="24"/>
                      <w:szCs w:val="24"/>
                    </w:rPr>
                    <w:t>神戸市健康づくりセンター</w:t>
                  </w:r>
                </w:p>
                <w:p w:rsidR="000F0DB9" w:rsidRDefault="000F0DB9" w:rsidP="002B1FC8">
                  <w:pPr>
                    <w:ind w:firstLineChars="200" w:firstLine="723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36"/>
                      <w:szCs w:val="36"/>
                    </w:rPr>
                    <w:t>健康ライフプラザ３Ｆ</w:t>
                  </w:r>
                  <w:r w:rsidR="00D078E3">
                    <w:rPr>
                      <w:rFonts w:ascii="ＭＳ Ｐゴシック" w:eastAsia="ＭＳ Ｐゴシック" w:hAnsi="ＭＳ Ｐゴシック" w:hint="eastAsia"/>
                      <w:b/>
                      <w:sz w:val="36"/>
                      <w:szCs w:val="36"/>
                    </w:rPr>
                    <w:t xml:space="preserve">　</w:t>
                  </w:r>
                  <w:r w:rsidR="002B1FC8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研修</w:t>
                  </w:r>
                  <w:r w:rsidR="00D078E3" w:rsidRPr="00D078E3"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  <w:t>室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 xml:space="preserve">　</w:t>
                  </w:r>
                </w:p>
                <w:p w:rsidR="00541871" w:rsidRPr="002F2CF6" w:rsidRDefault="00233D18" w:rsidP="003B0F0A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参加費　</w:t>
                  </w:r>
                  <w:r w:rsidR="003B0F0A" w:rsidRPr="002B1FC8"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  <w:t>無料</w:t>
                  </w:r>
                </w:p>
                <w:p w:rsidR="003B0F0A" w:rsidRPr="002F2CF6" w:rsidRDefault="003B0F0A" w:rsidP="003B0F0A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2F2CF6">
                    <w:rPr>
                      <w:rFonts w:ascii="ＭＳ Ｐゴシック" w:eastAsia="ＭＳ Ｐゴシック" w:hAnsi="ＭＳ Ｐゴシック" w:hint="eastAsia"/>
                    </w:rPr>
                    <w:t xml:space="preserve">対象者 </w:t>
                  </w:r>
                </w:p>
                <w:p w:rsidR="003B0F0A" w:rsidRPr="003D2EF6" w:rsidRDefault="003B0F0A" w:rsidP="00F81C54">
                  <w:pPr>
                    <w:ind w:firstLineChars="50" w:firstLine="105"/>
                    <w:rPr>
                      <w:rFonts w:ascii="HG丸ｺﾞｼｯｸM-PRO" w:eastAsia="HG丸ｺﾞｼｯｸM-PRO" w:hAnsi="HG丸ｺﾞｼｯｸM-PRO"/>
                    </w:rPr>
                  </w:pPr>
                  <w:r w:rsidRPr="003D2EF6">
                    <w:rPr>
                      <w:rFonts w:ascii="HG丸ｺﾞｼｯｸM-PRO" w:eastAsia="HG丸ｺﾞｼｯｸM-PRO" w:hAnsi="HG丸ｺﾞｼｯｸM-PRO" w:hint="eastAsia"/>
                    </w:rPr>
                    <w:t>・自立生活を目指している。または実践している障害者</w:t>
                  </w:r>
                </w:p>
                <w:p w:rsidR="003B0F0A" w:rsidRPr="003D2EF6" w:rsidRDefault="003B0F0A" w:rsidP="00F81C54">
                  <w:pPr>
                    <w:ind w:firstLineChars="50" w:firstLine="105"/>
                    <w:rPr>
                      <w:rFonts w:ascii="HG丸ｺﾞｼｯｸM-PRO" w:eastAsia="HG丸ｺﾞｼｯｸM-PRO" w:hAnsi="HG丸ｺﾞｼｯｸM-PRO"/>
                    </w:rPr>
                  </w:pPr>
                  <w:r w:rsidRPr="003D2EF6">
                    <w:rPr>
                      <w:rFonts w:ascii="HG丸ｺﾞｼｯｸM-PRO" w:eastAsia="HG丸ｺﾞｼｯｸM-PRO" w:hAnsi="HG丸ｺﾞｼｯｸM-PRO" w:hint="eastAsia"/>
                    </w:rPr>
                    <w:t>・自立生活を支える介助者になりたい。と考えている健常者</w:t>
                  </w:r>
                </w:p>
                <w:p w:rsidR="00B62271" w:rsidRPr="003D2EF6" w:rsidRDefault="003B0F0A" w:rsidP="000F0DB9">
                  <w:pPr>
                    <w:ind w:firstLineChars="50" w:firstLine="105"/>
                    <w:rPr>
                      <w:rFonts w:ascii="HG丸ｺﾞｼｯｸM-PRO" w:eastAsia="HG丸ｺﾞｼｯｸM-PRO" w:hAnsi="HG丸ｺﾞｼｯｸM-PRO" w:hint="eastAsia"/>
                    </w:rPr>
                  </w:pPr>
                  <w:r w:rsidRPr="003D2EF6">
                    <w:rPr>
                      <w:rFonts w:ascii="HG丸ｺﾞｼｯｸM-PRO" w:eastAsia="HG丸ｺﾞｼｯｸM-PRO" w:hAnsi="HG丸ｺﾞｼｯｸM-PRO" w:hint="eastAsia"/>
                    </w:rPr>
                    <w:t>・その他</w:t>
                  </w:r>
                  <w:r w:rsidR="00894626" w:rsidRPr="003D2EF6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 w:rsidRPr="003D2EF6">
                    <w:rPr>
                      <w:rFonts w:ascii="HG丸ｺﾞｼｯｸM-PRO" w:eastAsia="HG丸ｺﾞｼｯｸM-PRO" w:hAnsi="HG丸ｺﾞｼｯｸM-PRO" w:hint="eastAsia"/>
                    </w:rPr>
                    <w:t>ピア・カウンセリングに興味を持っている人</w:t>
                  </w:r>
                </w:p>
                <w:p w:rsidR="000F0DB9" w:rsidRDefault="000E24E1" w:rsidP="00E47D2F">
                  <w:pPr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</w:pPr>
                  <w:r w:rsidRPr="003D2EF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ピアカウンセラー</w:t>
                  </w:r>
                  <w:r w:rsidR="00E47D2F" w:rsidRPr="00E47D2F">
                    <w:rPr>
                      <w:rFonts w:ascii="ＭＳ Ｐゴシック" w:eastAsia="ＭＳ Ｐゴシック" w:hAnsi="ＭＳ Ｐゴシック" w:hint="eastAsia"/>
                      <w:b/>
                      <w:sz w:val="22"/>
                    </w:rPr>
                    <w:t xml:space="preserve">　</w:t>
                  </w:r>
                  <w:r w:rsidR="000F0DB9" w:rsidRPr="002B1FC8">
                    <w:rPr>
                      <w:rFonts w:ascii="ＭＳ Ｐゴシック" w:eastAsia="ＭＳ Ｐゴシック" w:hAnsi="ＭＳ Ｐゴシック" w:hint="eastAsia"/>
                      <w:b/>
                      <w:sz w:val="40"/>
                      <w:szCs w:val="40"/>
                    </w:rPr>
                    <w:t>寺田さち子</w:t>
                  </w:r>
                </w:p>
                <w:p w:rsidR="000A0875" w:rsidRPr="003D2EF6" w:rsidRDefault="000A0875" w:rsidP="00E47D2F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  <w:szCs w:val="3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z w:val="32"/>
                      <w:szCs w:val="32"/>
                    </w:rPr>
                    <w:t xml:space="preserve">　</w:t>
                  </w:r>
                  <w:r w:rsidRPr="003D2EF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リーダーが実体験を語りながら、ピアカンの良さをお伝えします！</w:t>
                  </w:r>
                </w:p>
                <w:p w:rsidR="003D2EF6" w:rsidRDefault="000C0509" w:rsidP="003D2EF6">
                  <w:pPr>
                    <w:spacing w:line="480" w:lineRule="exact"/>
                    <w:ind w:left="527" w:hangingChars="250" w:hanging="527"/>
                    <w:jc w:val="left"/>
                    <w:rPr>
                      <w:rFonts w:ascii="HG丸ｺﾞｼｯｸM-PRO" w:eastAsia="HG丸ｺﾞｼｯｸM-PRO" w:hAnsi="HG丸ｺﾞｼｯｸM-PRO"/>
                      <w:b/>
                      <w:u w:val="single"/>
                    </w:rPr>
                  </w:pPr>
                  <w:r w:rsidRPr="003D2EF6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◎</w:t>
                  </w:r>
                  <w:r w:rsidR="00E37675" w:rsidRPr="003D2EF6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参加ご希望の方は電話，</w:t>
                  </w:r>
                  <w:r w:rsidR="003B0F0A" w:rsidRPr="003D2EF6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FAX</w:t>
                  </w:r>
                  <w:r w:rsidR="007A207F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，メールで</w:t>
                  </w:r>
                  <w:r w:rsidR="00870DAA" w:rsidRPr="003D2EF6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お申し込み</w:t>
                  </w:r>
                  <w:r w:rsidR="00E37675" w:rsidRPr="003D2EF6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下さい</w:t>
                  </w:r>
                  <w:r w:rsidR="000E24E1" w:rsidRPr="003D2EF6"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。</w:t>
                  </w:r>
                </w:p>
                <w:p w:rsidR="000874D2" w:rsidRDefault="000874D2" w:rsidP="000874D2">
                  <w:pPr>
                    <w:spacing w:line="480" w:lineRule="exact"/>
                    <w:ind w:left="527" w:hangingChars="250" w:hanging="527"/>
                    <w:jc w:val="left"/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u w:val="single"/>
                    </w:rPr>
                    <w:t>◎手話通訳が必要な場合は申し込み時にお伝えください。</w:t>
                  </w:r>
                </w:p>
                <w:p w:rsidR="000F0DB9" w:rsidRDefault="000F0DB9" w:rsidP="00E37675">
                  <w:pPr>
                    <w:spacing w:line="480" w:lineRule="exact"/>
                    <w:ind w:firstLineChars="100" w:firstLine="400"/>
                    <w:jc w:val="left"/>
                    <w:rPr>
                      <w:rFonts w:ascii="HGP創英角ﾎﾟｯﾌﾟ体" w:eastAsia="HGP創英角ﾎﾟｯﾌﾟ体" w:hAnsi="HGP創英角ﾎﾟｯﾌﾟ体"/>
                      <w:sz w:val="40"/>
                      <w:szCs w:val="40"/>
                    </w:rPr>
                  </w:pPr>
                </w:p>
                <w:p w:rsidR="00541871" w:rsidRPr="00CE5C8C" w:rsidRDefault="00541871" w:rsidP="00E37675">
                  <w:pPr>
                    <w:spacing w:line="480" w:lineRule="exact"/>
                    <w:ind w:firstLineChars="100" w:firstLine="400"/>
                    <w:jc w:val="left"/>
                    <w:rPr>
                      <w:rFonts w:ascii="HGP創英角ﾎﾟｯﾌﾟ体" w:eastAsia="HGP創英角ﾎﾟｯﾌﾟ体" w:hAnsi="HGP創英角ﾎﾟｯﾌﾟ体"/>
                      <w:b/>
                      <w:sz w:val="40"/>
                      <w:szCs w:val="40"/>
                      <w:u w:val="single"/>
                    </w:rPr>
                  </w:pPr>
                  <w:r w:rsidRPr="00CE5C8C">
                    <w:rPr>
                      <w:rFonts w:ascii="HGP創英角ﾎﾟｯﾌﾟ体" w:eastAsia="HGP創英角ﾎﾟｯﾌﾟ体" w:hAnsi="HGP創英角ﾎﾟｯﾌﾟ体" w:hint="eastAsia"/>
                      <w:sz w:val="40"/>
                      <w:szCs w:val="40"/>
                    </w:rPr>
                    <w:t>自立生活センターリングリング</w:t>
                  </w:r>
                </w:p>
                <w:p w:rsidR="003C30E4" w:rsidRPr="00CE5C8C" w:rsidRDefault="003C30E4" w:rsidP="00E37675">
                  <w:pPr>
                    <w:spacing w:line="480" w:lineRule="exact"/>
                    <w:ind w:leftChars="135" w:left="283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E5C8C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TEL・FAX</w:t>
                  </w:r>
                  <w:r w:rsidR="00322BB7" w:rsidRPr="00CE5C8C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 w:rsidR="00322BB7" w:rsidRPr="00CE5C8C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078-578-7358</w:t>
                  </w:r>
                </w:p>
                <w:p w:rsidR="003C30E4" w:rsidRPr="00CE5C8C" w:rsidRDefault="00322BB7" w:rsidP="00E37675">
                  <w:pPr>
                    <w:ind w:leftChars="135" w:left="283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E5C8C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メール ring-ring-kobe@extra.ocn.ne.jp</w:t>
                  </w:r>
                </w:p>
                <w:p w:rsidR="003C30E4" w:rsidRPr="00CE5C8C" w:rsidRDefault="003C30E4" w:rsidP="000A39A8">
                  <w:pPr>
                    <w:ind w:firstLineChars="150" w:firstLine="361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CE5C8C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ホームページ</w:t>
                  </w:r>
                  <w:r w:rsidR="000874D2" w:rsidRPr="00CE5C8C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　</w:t>
                  </w:r>
                  <w:r w:rsidR="000874D2" w:rsidRPr="00CE5C8C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  <w:t>http://www.ringring.bz/</w:t>
                  </w:r>
                </w:p>
                <w:p w:rsidR="00322BB7" w:rsidRPr="003D2EF6" w:rsidRDefault="00541871" w:rsidP="00E37675">
                  <w:pPr>
                    <w:ind w:leftChars="135" w:left="283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3D2EF6">
                    <w:rPr>
                      <w:rFonts w:ascii="ＭＳ ゴシック" w:eastAsia="ＭＳ ゴシック" w:hAnsi="ＭＳ ゴシック" w:hint="eastAsia"/>
                      <w:b/>
                    </w:rPr>
                    <w:t>住所</w:t>
                  </w:r>
                  <w:r w:rsidR="00322BB7" w:rsidRPr="003D2EF6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 〒652-0801神戸市兵庫区中道通6丁目3-12-101</w:t>
                  </w:r>
                </w:p>
              </w:txbxContent>
            </v:textbox>
          </v:shape>
        </w:pict>
      </w:r>
      <w:r w:rsidR="006E3CF2">
        <w:rPr>
          <w:rFonts w:ascii="ＤＦＧブラッシュＲＤW7" w:eastAsia="ＤＦＧブラッシュＲＤW7"/>
          <w:sz w:val="44"/>
        </w:rPr>
        <w:tab/>
      </w:r>
    </w:p>
    <w:p w:rsidR="0015434C" w:rsidRDefault="0015434C" w:rsidP="006916B1">
      <w:pPr>
        <w:tabs>
          <w:tab w:val="left" w:pos="6580"/>
        </w:tabs>
        <w:jc w:val="left"/>
        <w:rPr>
          <w:rFonts w:ascii="ＤＦＧブラッシュＲＤW7" w:eastAsia="ＤＦＧブラッシュＲＤW7"/>
          <w:sz w:val="44"/>
        </w:rPr>
      </w:pPr>
      <w:r>
        <w:rPr>
          <w:rFonts w:ascii="ＤＦＧブラッシュＲＤW7" w:eastAsia="ＤＦＧブラッシュＲＤW7" w:hint="eastAsia"/>
          <w:sz w:val="22"/>
        </w:rPr>
        <w:t xml:space="preserve">　　                                              </w:t>
      </w:r>
      <w:r w:rsidR="002F6F4E">
        <w:rPr>
          <w:rFonts w:ascii="ＤＦＧブラッシュＲＤW7" w:eastAsia="ＤＦＧブラッシュＲＤW7" w:hint="eastAsia"/>
          <w:sz w:val="22"/>
        </w:rPr>
        <w:t xml:space="preserve">              </w:t>
      </w:r>
      <w:r w:rsidR="000F0DB9">
        <w:rPr>
          <w:rFonts w:ascii="ＤＦＧブラッシュＲＤW7" w:eastAsia="ＤＦＧブラッシュＲＤW7" w:hint="eastAsia"/>
          <w:sz w:val="22"/>
        </w:rPr>
        <w:t xml:space="preserve">　　　　</w:t>
      </w:r>
    </w:p>
    <w:p w:rsidR="003B0F0A" w:rsidRPr="003B0F0A" w:rsidRDefault="0015434C" w:rsidP="003B0F0A">
      <w:pPr>
        <w:jc w:val="center"/>
        <w:rPr>
          <w:rFonts w:ascii="ＤＦＧブラッシュＲＤW7" w:eastAsia="ＤＦＧブラッシュＲＤW7"/>
          <w:sz w:val="44"/>
        </w:rPr>
      </w:pPr>
      <w:r>
        <w:rPr>
          <w:rFonts w:ascii="ＤＦＧブラッシュＲＤW7" w:eastAsia="ＤＦＧブラッシュＲＤW7" w:hint="eastAsia"/>
          <w:sz w:val="22"/>
        </w:rPr>
        <w:t xml:space="preserve">　</w:t>
      </w:r>
      <w:r w:rsidR="006916B1">
        <w:rPr>
          <w:rFonts w:ascii="ＤＦＧブラッシュＲＤW7" w:eastAsia="ＤＦＧブラッシュＲＤW7" w:hint="eastAsia"/>
          <w:sz w:val="22"/>
        </w:rPr>
        <w:t xml:space="preserve">　　　　　　　　　　　　　　　　　　　　　　　　　　　　　　　　　　　　　　　　　　</w:t>
      </w:r>
      <w:r w:rsidR="00893AFC">
        <w:rPr>
          <w:rFonts w:ascii="ＤＦＧブラッシュＲＤW7" w:eastAsia="ＤＦＧブラッシュＲＤW7" w:hint="eastAsia"/>
          <w:sz w:val="22"/>
        </w:rPr>
        <w:t xml:space="preserve">　　　　　　　　　　　　　　</w:t>
      </w:r>
      <w:r>
        <w:rPr>
          <w:rFonts w:ascii="ＤＦＧブラッシュＲＤW7" w:eastAsia="ＤＦＧブラッシュＲＤW7" w:hint="eastAsia"/>
          <w:sz w:val="22"/>
        </w:rPr>
        <w:t xml:space="preserve">　　　　　　　　　　　　　　　　　　　　　　　　　　　　　　　　　　　</w:t>
      </w:r>
    </w:p>
    <w:p w:rsidR="003B0F0A" w:rsidRPr="003B0F0A" w:rsidRDefault="003B0F0A" w:rsidP="003B0F0A">
      <w:pPr>
        <w:jc w:val="center"/>
        <w:rPr>
          <w:rFonts w:ascii="ＤＦＧブラッシュＲＤW7" w:eastAsia="ＤＦＧブラッシュＲＤW7"/>
          <w:sz w:val="44"/>
        </w:rPr>
      </w:pPr>
    </w:p>
    <w:p w:rsidR="00EC7CB5" w:rsidRDefault="00EC7CB5" w:rsidP="003B0F0A">
      <w:pPr>
        <w:jc w:val="center"/>
        <w:rPr>
          <w:rFonts w:ascii="ＤＦＧブラッシュＲＤW7" w:eastAsia="ＤＦＧブラッシュＲＤW7"/>
          <w:b/>
          <w:sz w:val="22"/>
        </w:rPr>
      </w:pPr>
    </w:p>
    <w:p w:rsidR="006916B1" w:rsidRPr="002F0819" w:rsidRDefault="00CE5C8C" w:rsidP="00D85B8E">
      <w:pPr>
        <w:spacing w:line="420" w:lineRule="exact"/>
        <w:rPr>
          <w:rFonts w:ascii="HG創英角ﾎﾟｯﾌﾟ体" w:eastAsia="HG創英角ﾎﾟｯﾌﾟ体"/>
          <w:color w:val="212911"/>
          <w:szCs w:val="21"/>
        </w:rPr>
      </w:pPr>
      <w:bookmarkStart w:id="0" w:name="_GoBack"/>
      <w:r w:rsidRPr="0036335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EBE7813" wp14:editId="1C115648">
            <wp:simplePos x="0" y="0"/>
            <wp:positionH relativeFrom="margin">
              <wp:posOffset>4265295</wp:posOffset>
            </wp:positionH>
            <wp:positionV relativeFrom="paragraph">
              <wp:posOffset>2573655</wp:posOffset>
            </wp:positionV>
            <wp:extent cx="2047875" cy="1019175"/>
            <wp:effectExtent l="0" t="0" r="0" b="0"/>
            <wp:wrapNone/>
            <wp:docPr id="3" name="図 3" descr="doc20120206003126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doc20120206003126_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7"/>
                        </a:clrFrom>
                        <a:clrTo>
                          <a:srgbClr val="FFFFF7">
                            <a:alpha val="0"/>
                          </a:srgbClr>
                        </a:clrTo>
                      </a:clrChange>
                      <a:lum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2B1FC8">
        <w:rPr>
          <w:rFonts w:ascii="ＤＦＧブラッシュＲＤW7" w:eastAsia="ＤＦＧブラッシュＲＤW7"/>
          <w:noProof/>
          <w:sz w:val="44"/>
        </w:rPr>
        <w:pict>
          <v:shape id="Text Box 7" o:spid="_x0000_s1028" type="#_x0000_t202" style="position:absolute;left:0;text-align:left;margin-left:341.45pt;margin-top:46.95pt;width:165.85pt;height:109.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WOc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zQP1emNq8Dp3oCbH2AbWI6ZOnOn6WeHlL5pidryK2t133LCILosnEzOjo44LoBs&#10;+neawTVk53UEGhrbhdJBMRCgA0uPJ2ZCKBQ28yyd5eUUIwq27FWZzqaRu4RUx+PGOv+G6w6FSY0t&#10;UB/hyf7O+RAOqY4u4TanpWBrIWVc2O3mRlq0JyCTdfxiBs/cpArOSodjI+K4A1HCHcEW4o20P5VZ&#10;XqTXeTlZzxbzSbEuppNyni4maVZel7O0KIvb9bcQYFZUrWCMqzuh+FGCWfF3FB+aYRRPFCHqa1xO&#10;8+nI0R+TTOP3uyQ74aEjpehqvDg5kSow+1oxSJtUngg5zpOfw49Vhhoc/7EqUQeB+lEEftgMUXD5&#10;UV4bzR5BGFYDbcA+vCYwabX9ilEPnVlj92VHLMdIvlUgrjIritDKcVFM5zks7Lllc24higJUjT1G&#10;4/TGj+2/M1ZsW7hplLPSVyDIRkSpBOWOUR1kDN0Xczq8FKG9z9fR68d7tvoOAAD//wMAUEsDBBQA&#10;BgAIAAAAIQBDLbql3wAAAAsBAAAPAAAAZHJzL2Rvd25yZXYueG1sTI9BboMwEEX3lXoHayJ1UzUm&#10;QCGhmKit1CrbpDnAABNAwWOEnUBuX2fVLkf/6f83+XbWvbjSaDvDClbLAARxZeqOGwXHn6+XNQjr&#10;kGvsDZOCG1nYFo8POWa1mXhP14NrhC9hm6GC1rkhk9JWLWm0SzMQ++xkRo3On2Mj6xEnX657GQZB&#10;IjV27BdaHOizpep8uGgFp930/LqZym93TPdx8oFdWpqbUk+L+f0NhKPZ/cFw1/fqUHin0ly4tqJX&#10;kK7CjUd9sI5A3IEgjhMQpYIwSiOQRS7//1D8AgAA//8DAFBLAQItABQABgAIAAAAIQC2gziS/gAA&#10;AOEBAAATAAAAAAAAAAAAAAAAAAAAAABbQ29udGVudF9UeXBlc10ueG1sUEsBAi0AFAAGAAgAAAAh&#10;ADj9If/WAAAAlAEAAAsAAAAAAAAAAAAAAAAALwEAAF9yZWxzLy5yZWxzUEsBAi0AFAAGAAgAAAAh&#10;AEb5Y5yGAgAAFwUAAA4AAAAAAAAAAAAAAAAALgIAAGRycy9lMm9Eb2MueG1sUEsBAi0AFAAGAAgA&#10;AAAhAEMtuqXfAAAACwEAAA8AAAAAAAAAAAAAAAAA4AQAAGRycy9kb3ducmV2LnhtbFBLBQYAAAAA&#10;BAAEAPMAAADsBQAAAAA=&#10;" stroked="f">
            <v:textbox>
              <w:txbxContent>
                <w:p w:rsidR="003C30E4" w:rsidRDefault="000E24E1" w:rsidP="003718CF">
                  <w:pPr>
                    <w:spacing w:line="320" w:lineRule="exac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・ＪＲ</w:t>
                  </w:r>
                  <w:r w:rsidR="000F0DB9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兵庫駅南口</w:t>
                  </w:r>
                  <w:r w:rsidR="006916B1"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徒歩２分　</w:t>
                  </w:r>
                </w:p>
                <w:p w:rsidR="000F0DB9" w:rsidRDefault="000F0DB9" w:rsidP="003718CF">
                  <w:pPr>
                    <w:spacing w:line="320" w:lineRule="exac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　キャナル広場コープの３階</w:t>
                  </w:r>
                </w:p>
                <w:p w:rsidR="000F0DB9" w:rsidRDefault="000F0DB9" w:rsidP="003718CF">
                  <w:pPr>
                    <w:spacing w:line="320" w:lineRule="exact"/>
                    <w:rPr>
                      <w:rFonts w:ascii="ＭＳ Ｐゴシック" w:eastAsia="ＭＳ Ｐゴシック" w:hAnsi="ＭＳ Ｐゴシック" w:hint="eastAsia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　入口右の</w:t>
                  </w:r>
                  <w:r w:rsidR="002B1FC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エレベーターで上へ</w:t>
                  </w:r>
                </w:p>
                <w:p w:rsidR="000E24E1" w:rsidRDefault="002B1FC8" w:rsidP="000E24E1">
                  <w:pPr>
                    <w:spacing w:line="320" w:lineRule="exact"/>
                    <w:ind w:left="200" w:hangingChars="100" w:hanging="2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・神戸高速大開駅徒歩１０</w:t>
                  </w:r>
                  <w:r w:rsidR="000E24E1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分（大開は階段のみです）</w:t>
                  </w:r>
                </w:p>
                <w:p w:rsidR="000E24E1" w:rsidRDefault="000E24E1" w:rsidP="000E24E1">
                  <w:pPr>
                    <w:spacing w:line="320" w:lineRule="exact"/>
                    <w:ind w:left="200" w:hangingChars="100" w:hanging="2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・市営地下鉄上沢駅徒歩１</w:t>
                  </w:r>
                  <w:r w:rsidR="002B1FC8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５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分</w:t>
                  </w:r>
                </w:p>
                <w:p w:rsidR="006916B1" w:rsidRDefault="006916B1" w:rsidP="000E24E1">
                  <w:pPr>
                    <w:spacing w:line="320" w:lineRule="exact"/>
                    <w:ind w:left="200" w:hangingChars="100" w:hanging="200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。</w:t>
                  </w:r>
                </w:p>
                <w:p w:rsidR="006916B1" w:rsidRPr="006916B1" w:rsidRDefault="006916B1" w:rsidP="003718CF">
                  <w:pPr>
                    <w:spacing w:line="320" w:lineRule="exac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xbxContent>
            </v:textbox>
          </v:shape>
        </w:pict>
      </w:r>
      <w:r w:rsidR="000874D2">
        <w:rPr>
          <w:rFonts w:ascii="HG創英角ﾎﾟｯﾌﾟ体" w:eastAsia="HG創英角ﾎﾟｯﾌﾟ体"/>
          <w:noProof/>
          <w:color w:val="212911"/>
          <w:szCs w:val="21"/>
        </w:rPr>
        <w:pict>
          <v:shape id="AutoShape 12" o:spid="_x0000_s1029" type="#_x0000_t32" style="position:absolute;left:0;text-align:left;margin-left:1.95pt;margin-top:184.2pt;width:528.75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ZcIAIAAD0EAAAOAAAAZHJzL2Uyb0RvYy54bWysU9tu2zAMfR+wfxD0nvpSJ02NOEVhJ3vp&#10;tgDtPkCRZFuYLAmSEicY9u+jlAvS7WUYlgeFMsnDQ/Jo8XQYJNpz64RWFc7uUoy4opoJ1VX429t6&#10;MsfIeaIYkVrxCh+5w0/Ljx8Woyl5rnstGbcIQJQrR1Ph3ntTJomjPR+Iu9OGK3C22g7Ew9V2CbNk&#10;BPRBJnmazpJRW2asptw5+NqcnHgZ8duWU/+1bR33SFYYuPl42nhuw5ksF6TsLDG9oGca5B9YDEQo&#10;KHqFaognaGfFH1CDoFY73fo7qodEt62gPPYA3WTpb9289sTw2AsMx5nrmNz/g6Vf9huLBKtwjpEi&#10;A6zoeed1rIyyPMxnNK6EsFptbOiQHtSredH0u0NK1z1RHY/Rb0cDyVnISN6lhIszUGU7ftYMYggU&#10;iMM6tHYIkDAGdIg7OV53wg8eUfg4e8imWT7FiF58CSkvicY6/4nrAQWjws5bIrre11op2Ly2WSxD&#10;9i/OB1qkvCSEqkqvhZRRAFKhscL38yxNY4bTUrDgDXHOdttaWrQnQUPxF5sEz22Y1TvFIlrPCVud&#10;bU+EPNlQXaqAB50Bn7N1EsmPx/RxNV/Ni0mRz1aTIm2ayfO6LiazdfYwbe6bum6yn4FaVpS9YIyr&#10;wO4i2Kz4O0Gcn85JalfJXueQvEePAwOyl/9IOq42bPOki61mx429rBw0GoPP7yk8gts72LevfvkL&#10;AAD//wMAUEsDBBQABgAIAAAAIQAwcoc33QAAAAsBAAAPAAAAZHJzL2Rvd25yZXYueG1sTI9NT8Mw&#10;DIbvSPyHyEjctmRFhVGaToiPG4dtTNo1a0xbkTilydby7/EkJDjafvT6ecvV5J044RC7QBoWcwUC&#10;qQ62o0bD7v11tgQRkyFrXCDU8I0RVtXlRWkKG0ba4GmbGsEhFAujoU2pL6SMdYvexHnokfj2EQZv&#10;Eo9DI+1gRg73TmZK3UpvOuIPrenxqcX6c3v0GpTFdd+8Pb8s0/1+U3+50blsrfX11fT4ACLhlP5g&#10;OOuzOlTsdAhHslE4DbP8jkkNWZ7dgDgDKl9wmcPvSlal/N+h+gEAAP//AwBQSwECLQAUAAYACAAA&#10;ACEAtoM4kv4AAADhAQAAEwAAAAAAAAAAAAAAAAAAAAAAW0NvbnRlbnRfVHlwZXNdLnhtbFBLAQIt&#10;ABQABgAIAAAAIQA4/SH/1gAAAJQBAAALAAAAAAAAAAAAAAAAAC8BAABfcmVscy8ucmVsc1BLAQIt&#10;ABQABgAIAAAAIQBeidZcIAIAAD0EAAAOAAAAAAAAAAAAAAAAAC4CAABkcnMvZTJvRG9jLnhtbFBL&#10;AQItABQABgAIAAAAIQAwcoc33QAAAAsBAAAPAAAAAAAAAAAAAAAAAHoEAABkcnMvZG93bnJldi54&#10;bWxQSwUGAAAAAAQABADzAAAAhAUAAAAA&#10;" strokeweight="3pt"/>
        </w:pict>
      </w:r>
      <w:r w:rsidR="000F0DB9">
        <w:rPr>
          <w:rFonts w:ascii="メイリオ" w:eastAsia="メイリオ" w:hAnsi="メイリオ"/>
          <w:noProof/>
          <w:color w:val="1C1C1C"/>
          <w:spacing w:val="24"/>
          <w:sz w:val="19"/>
          <w:szCs w:val="19"/>
        </w:rPr>
        <w:drawing>
          <wp:inline distT="0" distB="0" distL="0" distR="0" wp14:anchorId="3C6A18B2" wp14:editId="4D4230A4">
            <wp:extent cx="2324100" cy="1936750"/>
            <wp:effectExtent l="0" t="0" r="0" b="0"/>
            <wp:docPr id="4" name="図 4" descr="地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8" cy="19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16B1" w:rsidRPr="002F0819" w:rsidSect="00C75787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95" w:rsidRDefault="00C14295" w:rsidP="00B62271">
      <w:r>
        <w:separator/>
      </w:r>
    </w:p>
  </w:endnote>
  <w:endnote w:type="continuationSeparator" w:id="0">
    <w:p w:rsidR="00C14295" w:rsidRDefault="00C14295" w:rsidP="00B6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ＧブラッシュＲＤW7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95" w:rsidRDefault="00C14295" w:rsidP="00B62271">
      <w:r>
        <w:separator/>
      </w:r>
    </w:p>
  </w:footnote>
  <w:footnote w:type="continuationSeparator" w:id="0">
    <w:p w:rsidR="00C14295" w:rsidRDefault="00C14295" w:rsidP="00B6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576DF"/>
    <w:multiLevelType w:val="hybridMultilevel"/>
    <w:tmpl w:val="424E0AE6"/>
    <w:lvl w:ilvl="0" w:tplc="9FAC101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875"/>
    <w:rsid w:val="000874D2"/>
    <w:rsid w:val="000910A3"/>
    <w:rsid w:val="000953B3"/>
    <w:rsid w:val="000A0875"/>
    <w:rsid w:val="000A39A8"/>
    <w:rsid w:val="000C0509"/>
    <w:rsid w:val="000E24E1"/>
    <w:rsid w:val="000F0DB9"/>
    <w:rsid w:val="00105BDC"/>
    <w:rsid w:val="001251C7"/>
    <w:rsid w:val="0015434C"/>
    <w:rsid w:val="001C0445"/>
    <w:rsid w:val="001D770E"/>
    <w:rsid w:val="00233D18"/>
    <w:rsid w:val="00246D16"/>
    <w:rsid w:val="0025463D"/>
    <w:rsid w:val="002B1FC8"/>
    <w:rsid w:val="002F0819"/>
    <w:rsid w:val="002F2CF6"/>
    <w:rsid w:val="002F6F4E"/>
    <w:rsid w:val="00320475"/>
    <w:rsid w:val="00322BB7"/>
    <w:rsid w:val="0036206C"/>
    <w:rsid w:val="00363352"/>
    <w:rsid w:val="003718CF"/>
    <w:rsid w:val="003B0F0A"/>
    <w:rsid w:val="003C30E4"/>
    <w:rsid w:val="003D2EF6"/>
    <w:rsid w:val="004A4041"/>
    <w:rsid w:val="004B5B4F"/>
    <w:rsid w:val="00541871"/>
    <w:rsid w:val="00572332"/>
    <w:rsid w:val="005C45CC"/>
    <w:rsid w:val="00651CD0"/>
    <w:rsid w:val="006916B1"/>
    <w:rsid w:val="006E3CF2"/>
    <w:rsid w:val="00714531"/>
    <w:rsid w:val="007375C6"/>
    <w:rsid w:val="00741D8D"/>
    <w:rsid w:val="007A207F"/>
    <w:rsid w:val="00823203"/>
    <w:rsid w:val="00843F3F"/>
    <w:rsid w:val="00850856"/>
    <w:rsid w:val="00870DAA"/>
    <w:rsid w:val="0087538C"/>
    <w:rsid w:val="00893AFC"/>
    <w:rsid w:val="00894626"/>
    <w:rsid w:val="009559F6"/>
    <w:rsid w:val="009735C3"/>
    <w:rsid w:val="00981070"/>
    <w:rsid w:val="009C673D"/>
    <w:rsid w:val="009F6312"/>
    <w:rsid w:val="009F66E6"/>
    <w:rsid w:val="00A454D2"/>
    <w:rsid w:val="00A47C26"/>
    <w:rsid w:val="00A83DDC"/>
    <w:rsid w:val="00A925D1"/>
    <w:rsid w:val="00B62271"/>
    <w:rsid w:val="00B71554"/>
    <w:rsid w:val="00B8263F"/>
    <w:rsid w:val="00BC55E0"/>
    <w:rsid w:val="00BE6667"/>
    <w:rsid w:val="00BF34D3"/>
    <w:rsid w:val="00C14295"/>
    <w:rsid w:val="00C15474"/>
    <w:rsid w:val="00C27F9A"/>
    <w:rsid w:val="00C75787"/>
    <w:rsid w:val="00CC364B"/>
    <w:rsid w:val="00CE5C8C"/>
    <w:rsid w:val="00D078E3"/>
    <w:rsid w:val="00D36541"/>
    <w:rsid w:val="00D43DA8"/>
    <w:rsid w:val="00D440B4"/>
    <w:rsid w:val="00D85B8E"/>
    <w:rsid w:val="00D907AB"/>
    <w:rsid w:val="00E17EE8"/>
    <w:rsid w:val="00E247FE"/>
    <w:rsid w:val="00E26185"/>
    <w:rsid w:val="00E37675"/>
    <w:rsid w:val="00E436DB"/>
    <w:rsid w:val="00E47D2F"/>
    <w:rsid w:val="00E72243"/>
    <w:rsid w:val="00EC7CB5"/>
    <w:rsid w:val="00EF5FA1"/>
    <w:rsid w:val="00F14A30"/>
    <w:rsid w:val="00F81C54"/>
    <w:rsid w:val="00F9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  <o:rules v:ext="edit">
        <o:r id="V:Rule3" type="connector" idref="#AutoShape 10"/>
        <o:r id="V:Rule4" type="connector" idref="#AutoShape 12"/>
      </o:rules>
    </o:shapelayout>
  </w:shapeDefaults>
  <w:decimalSymbol w:val="."/>
  <w:listSeparator w:val=","/>
  <w15:docId w15:val="{AB33B202-2298-4A58-A517-DDBC3BD5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20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2320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2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27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62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2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ingring-pc\&#20849;&#26377;&#12501;&#12457;&#12523;&#12480;&#12540;\&#12500;&#12450;&#12539;&#12459;&#12454;&#12531;&#12475;&#12522;&#12531;&#12464;&#38306;&#20418;\&#12500;&#12450;&#12459;&#12531;&#12288;&#24195;&#22577;\&#12500;&#12450;&#12459;&#12531;&#35611;&#28436;&#20250;\2014.2.16%20&#35611;&#28436;&#20250;&#12288;&#34920;&#3875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19BBB-058F-49BC-8A52-F5FA3EF9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2014.2.16 講演会　表面</Template>
  <TotalTime>41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ring-lenovo</dc:creator>
  <cp:lastModifiedBy>Microsoft アカウント</cp:lastModifiedBy>
  <cp:revision>13</cp:revision>
  <cp:lastPrinted>2015-04-20T03:25:00Z</cp:lastPrinted>
  <dcterms:created xsi:type="dcterms:W3CDTF">2015-04-17T04:19:00Z</dcterms:created>
  <dcterms:modified xsi:type="dcterms:W3CDTF">2016-01-06T04:59:00Z</dcterms:modified>
</cp:coreProperties>
</file>